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C44EC" w14:textId="77777777" w:rsidR="00B44992" w:rsidRDefault="00B44992" w:rsidP="00B44992">
      <w:r>
        <w:t># Mixed-Signal-SoC-Design-Marathon</w:t>
      </w:r>
    </w:p>
    <w:p w14:paraId="583CC908" w14:textId="77777777" w:rsidR="00B44992" w:rsidRDefault="00B44992" w:rsidP="00B44992"/>
    <w:p w14:paraId="2EF913B2" w14:textId="77777777" w:rsidR="00B44992" w:rsidRDefault="00B44992" w:rsidP="00B44992"/>
    <w:p w14:paraId="24755AB3" w14:textId="77777777" w:rsidR="00B44992" w:rsidRDefault="00B44992" w:rsidP="00B44992">
      <w:r>
        <w:t># Design of Multipurpose Counter</w:t>
      </w:r>
    </w:p>
    <w:p w14:paraId="45253FFF" w14:textId="77777777" w:rsidR="00B44992" w:rsidRDefault="00B44992" w:rsidP="00B44992">
      <w:r>
        <w:t xml:space="preserve">A Multipurpose counter is designed using </w:t>
      </w:r>
      <w:proofErr w:type="spellStart"/>
      <w:r>
        <w:t>verilog</w:t>
      </w:r>
      <w:proofErr w:type="spellEnd"/>
      <w:r>
        <w:t xml:space="preserve"> code in </w:t>
      </w:r>
      <w:proofErr w:type="spellStart"/>
      <w:r>
        <w:t>esim</w:t>
      </w:r>
      <w:proofErr w:type="spellEnd"/>
      <w:r>
        <w:t>.</w:t>
      </w:r>
    </w:p>
    <w:p w14:paraId="4114F19A" w14:textId="77777777" w:rsidR="00B44992" w:rsidRDefault="00B44992" w:rsidP="00B44992"/>
    <w:p w14:paraId="5B858439" w14:textId="77777777" w:rsidR="00B44992" w:rsidRDefault="00B44992" w:rsidP="00B44992"/>
    <w:p w14:paraId="2C2E7266" w14:textId="77777777" w:rsidR="00B44992" w:rsidRDefault="00B44992" w:rsidP="00B44992"/>
    <w:p w14:paraId="0CE777EB" w14:textId="77777777" w:rsidR="00B44992" w:rsidRDefault="00B44992" w:rsidP="00B44992"/>
    <w:p w14:paraId="26F02314" w14:textId="77777777" w:rsidR="00B44992" w:rsidRDefault="00B44992" w:rsidP="00B44992"/>
    <w:p w14:paraId="657E6C49" w14:textId="77777777" w:rsidR="00B44992" w:rsidRDefault="00B44992" w:rsidP="00B44992">
      <w:r>
        <w:t>## Contents</w:t>
      </w:r>
    </w:p>
    <w:p w14:paraId="3E0D2B4C" w14:textId="77777777" w:rsidR="00B44992" w:rsidRDefault="00B44992" w:rsidP="00B44992"/>
    <w:p w14:paraId="1A42E957" w14:textId="77777777" w:rsidR="00B44992" w:rsidRDefault="00B44992" w:rsidP="00B44992">
      <w:r>
        <w:t>* [Abstract]</w:t>
      </w:r>
    </w:p>
    <w:p w14:paraId="13FE6335" w14:textId="77777777" w:rsidR="00B44992" w:rsidRDefault="00B44992" w:rsidP="00B44992">
      <w:r>
        <w:t>* [Introduction]</w:t>
      </w:r>
    </w:p>
    <w:p w14:paraId="2130AF5D" w14:textId="77777777" w:rsidR="00B44992" w:rsidRDefault="00B44992" w:rsidP="00B44992">
      <w:r>
        <w:t>* [Tools used]</w:t>
      </w:r>
    </w:p>
    <w:p w14:paraId="63C444B8" w14:textId="77777777" w:rsidR="00B44992" w:rsidRDefault="00B44992" w:rsidP="00B44992">
      <w:r>
        <w:t>* [Reference circuit]</w:t>
      </w:r>
    </w:p>
    <w:p w14:paraId="7B8D410C" w14:textId="77777777" w:rsidR="00B44992" w:rsidRDefault="00B44992" w:rsidP="00B44992">
      <w:r>
        <w:t>* [Verilog code]</w:t>
      </w:r>
    </w:p>
    <w:p w14:paraId="75057360" w14:textId="77777777" w:rsidR="00B44992" w:rsidRDefault="00B44992" w:rsidP="00B44992">
      <w:r>
        <w:t>* [Model created]</w:t>
      </w:r>
    </w:p>
    <w:p w14:paraId="6D281A31" w14:textId="77777777" w:rsidR="00B44992" w:rsidRDefault="00B44992" w:rsidP="00B44992">
      <w:r>
        <w:t>* [Waveforms]</w:t>
      </w:r>
    </w:p>
    <w:p w14:paraId="3681AE6E" w14:textId="77777777" w:rsidR="00B44992" w:rsidRDefault="00B44992" w:rsidP="00B44992">
      <w:r>
        <w:t>* [Author]</w:t>
      </w:r>
    </w:p>
    <w:p w14:paraId="280D89B4" w14:textId="77777777" w:rsidR="00B44992" w:rsidRDefault="00B44992" w:rsidP="00B44992">
      <w:r>
        <w:t>* [</w:t>
      </w:r>
      <w:proofErr w:type="spellStart"/>
      <w:r>
        <w:t>Ackwedgement</w:t>
      </w:r>
      <w:proofErr w:type="spellEnd"/>
      <w:r>
        <w:t>]</w:t>
      </w:r>
    </w:p>
    <w:p w14:paraId="2A688CC4" w14:textId="77777777" w:rsidR="00B44992" w:rsidRDefault="00B44992" w:rsidP="00B44992">
      <w:r>
        <w:t>* [Reference]</w:t>
      </w:r>
    </w:p>
    <w:p w14:paraId="07ED14E5" w14:textId="77777777" w:rsidR="00B44992" w:rsidRDefault="00B44992" w:rsidP="00B44992"/>
    <w:p w14:paraId="2D4758EE" w14:textId="77777777" w:rsidR="00B44992" w:rsidRDefault="00B44992" w:rsidP="00B44992"/>
    <w:p w14:paraId="252B5DBB" w14:textId="77777777" w:rsidR="00B44992" w:rsidRDefault="00B44992" w:rsidP="00B44992"/>
    <w:p w14:paraId="0BB79C6A" w14:textId="77777777" w:rsidR="00B44992" w:rsidRDefault="00B44992" w:rsidP="00B44992"/>
    <w:p w14:paraId="1DF83AF1" w14:textId="77777777" w:rsidR="00B44992" w:rsidRDefault="00B44992" w:rsidP="00B44992"/>
    <w:p w14:paraId="56F9FE60" w14:textId="77777777" w:rsidR="00B44992" w:rsidRDefault="00B44992" w:rsidP="00B44992">
      <w:r>
        <w:t>## Abstract</w:t>
      </w:r>
    </w:p>
    <w:p w14:paraId="4FA08603" w14:textId="77777777" w:rsidR="00B44992" w:rsidRDefault="00B44992" w:rsidP="00B44992"/>
    <w:p w14:paraId="5C41F276" w14:textId="77777777" w:rsidR="00B44992" w:rsidRDefault="00B44992" w:rsidP="00B44992">
      <w:r>
        <w:t>This report presents a 4 four-bit multipurpose counter design written in Verilog(digital</w:t>
      </w:r>
      <w:proofErr w:type="gramStart"/>
      <w:r>
        <w:t>) .</w:t>
      </w:r>
      <w:proofErr w:type="gramEnd"/>
    </w:p>
    <w:p w14:paraId="68FF7CBF" w14:textId="77777777" w:rsidR="00B44992" w:rsidRDefault="00B44992" w:rsidP="00B44992"/>
    <w:p w14:paraId="2C618A19" w14:textId="77777777" w:rsidR="00B44992" w:rsidRDefault="00B44992" w:rsidP="00B44992"/>
    <w:p w14:paraId="34FBAB56" w14:textId="77777777" w:rsidR="00B44992" w:rsidRDefault="00B44992" w:rsidP="00B44992"/>
    <w:p w14:paraId="35E8DC4F" w14:textId="77777777" w:rsidR="00B44992" w:rsidRDefault="00B44992" w:rsidP="00B44992"/>
    <w:p w14:paraId="415882EA" w14:textId="77777777" w:rsidR="00B44992" w:rsidRDefault="00B44992" w:rsidP="00B44992">
      <w:r>
        <w:t>## Introduction</w:t>
      </w:r>
    </w:p>
    <w:p w14:paraId="7BA31808" w14:textId="77777777" w:rsidR="00B44992" w:rsidRDefault="00B44992" w:rsidP="00B44992">
      <w:r>
        <w:t>The 4-bit counter starts incrementing from 4'b0000 to 4'h1111 and come back to 4'b0000. It will keep counting as long as it is provided with a running clock, and reset is held high.</w:t>
      </w:r>
    </w:p>
    <w:p w14:paraId="3ADDE09F" w14:textId="77777777" w:rsidR="00B44992" w:rsidRDefault="00B44992" w:rsidP="00B44992"/>
    <w:p w14:paraId="6CFEF506" w14:textId="77777777" w:rsidR="00B44992" w:rsidRDefault="00B44992" w:rsidP="00B44992">
      <w:r>
        <w:t>The rollover happens when the most significant bit of the final addition gets discarded. When the counter is at a maximum value of 4'h1111 and gets one more count request, the counter tries to reach 5'b10000, but since it can support only 4-bits, the MSB will be discarded, resulting in 0.</w:t>
      </w:r>
    </w:p>
    <w:p w14:paraId="0C0AC90A" w14:textId="77777777" w:rsidR="00B44992" w:rsidRDefault="00B44992" w:rsidP="00B44992">
      <w:r>
        <w:t xml:space="preserve">  </w:t>
      </w:r>
    </w:p>
    <w:p w14:paraId="14CF40CE" w14:textId="77777777" w:rsidR="00B44992" w:rsidRDefault="00B44992" w:rsidP="00B44992"/>
    <w:p w14:paraId="6DF5CCD7" w14:textId="77777777" w:rsidR="00B44992" w:rsidRDefault="00B44992" w:rsidP="00B44992"/>
    <w:p w14:paraId="09C0422E" w14:textId="77777777" w:rsidR="00B44992" w:rsidRDefault="00B44992" w:rsidP="00B44992"/>
    <w:p w14:paraId="2FB78BBF" w14:textId="77777777" w:rsidR="00B44992" w:rsidRDefault="00B44992" w:rsidP="00B44992"/>
    <w:p w14:paraId="2F78D83C" w14:textId="77777777" w:rsidR="00B44992" w:rsidRDefault="00B44992" w:rsidP="00B44992"/>
    <w:p w14:paraId="4A0C31F7" w14:textId="77777777" w:rsidR="00B44992" w:rsidRDefault="00B44992" w:rsidP="00B44992"/>
    <w:p w14:paraId="50E5A519" w14:textId="77777777" w:rsidR="00B44992" w:rsidRDefault="00B44992" w:rsidP="00B44992">
      <w:r>
        <w:t>## Tools Used</w:t>
      </w:r>
    </w:p>
    <w:p w14:paraId="14FB9E28" w14:textId="77777777" w:rsidR="00B44992" w:rsidRDefault="00B44992" w:rsidP="00B44992">
      <w:proofErr w:type="spellStart"/>
      <w:r>
        <w:t>eSim</w:t>
      </w:r>
      <w:proofErr w:type="spellEnd"/>
    </w:p>
    <w:p w14:paraId="13EF117E" w14:textId="77777777" w:rsidR="00B44992" w:rsidRDefault="00B44992" w:rsidP="00B44992"/>
    <w:p w14:paraId="557EC1A6" w14:textId="77777777" w:rsidR="00B44992" w:rsidRDefault="00B44992" w:rsidP="00B44992">
      <w:r>
        <w:t xml:space="preserve">It is an </w:t>
      </w:r>
      <w:proofErr w:type="gramStart"/>
      <w:r>
        <w:t>Open Source</w:t>
      </w:r>
      <w:proofErr w:type="gramEnd"/>
      <w:r>
        <w:t xml:space="preserve"> EDA developed by FOSSEE, IIT Bombay. It is used for electronic circuit simulation. It is made by the combination of two software namely </w:t>
      </w:r>
      <w:proofErr w:type="spellStart"/>
      <w:r>
        <w:t>NgSpice</w:t>
      </w:r>
      <w:proofErr w:type="spellEnd"/>
      <w:r>
        <w:t xml:space="preserve"> and </w:t>
      </w:r>
      <w:proofErr w:type="spellStart"/>
      <w:r>
        <w:t>KiCAD</w:t>
      </w:r>
      <w:proofErr w:type="spellEnd"/>
      <w:r>
        <w:t>. For more details refer:</w:t>
      </w:r>
    </w:p>
    <w:p w14:paraId="7AD7E3F4" w14:textId="77777777" w:rsidR="00B44992" w:rsidRDefault="00B44992" w:rsidP="00B44992"/>
    <w:p w14:paraId="47510200" w14:textId="77777777" w:rsidR="00B44992" w:rsidRDefault="00B44992" w:rsidP="00B44992">
      <w:r>
        <w:t>https://esim.fossee.in/home</w:t>
      </w:r>
    </w:p>
    <w:p w14:paraId="09C6854E" w14:textId="77777777" w:rsidR="00B44992" w:rsidRDefault="00B44992" w:rsidP="00B44992"/>
    <w:p w14:paraId="1FF4C9DE" w14:textId="77777777" w:rsidR="00B44992" w:rsidRDefault="00B44992" w:rsidP="00B44992">
      <w:proofErr w:type="spellStart"/>
      <w:r>
        <w:t>NgSpice</w:t>
      </w:r>
      <w:proofErr w:type="spellEnd"/>
    </w:p>
    <w:p w14:paraId="0CF11CE6" w14:textId="77777777" w:rsidR="00B44992" w:rsidRDefault="00B44992" w:rsidP="00B44992"/>
    <w:p w14:paraId="18EE4F77" w14:textId="77777777" w:rsidR="00B44992" w:rsidRDefault="00B44992" w:rsidP="00B44992">
      <w:r>
        <w:t xml:space="preserve">It is an </w:t>
      </w:r>
      <w:proofErr w:type="gramStart"/>
      <w:r>
        <w:t>Open Source</w:t>
      </w:r>
      <w:proofErr w:type="gramEnd"/>
      <w:r>
        <w:t xml:space="preserve"> Software for Spice Simulations. For more details refer:</w:t>
      </w:r>
    </w:p>
    <w:p w14:paraId="096B4CA5" w14:textId="77777777" w:rsidR="00B44992" w:rsidRDefault="00B44992" w:rsidP="00B44992"/>
    <w:p w14:paraId="74680332" w14:textId="77777777" w:rsidR="00B44992" w:rsidRDefault="00B44992" w:rsidP="00B44992">
      <w:r>
        <w:t>http://ngspice.sourceforge.net/docs.html</w:t>
      </w:r>
    </w:p>
    <w:p w14:paraId="554F8A47" w14:textId="77777777" w:rsidR="00B44992" w:rsidRDefault="00B44992" w:rsidP="00B44992"/>
    <w:p w14:paraId="67789C09" w14:textId="77777777" w:rsidR="00B44992" w:rsidRDefault="00B44992" w:rsidP="00B44992">
      <w:proofErr w:type="spellStart"/>
      <w:r>
        <w:t>Makerchip</w:t>
      </w:r>
      <w:proofErr w:type="spellEnd"/>
    </w:p>
    <w:p w14:paraId="1906E1BC" w14:textId="77777777" w:rsidR="00B44992" w:rsidRDefault="00B44992" w:rsidP="00B44992"/>
    <w:p w14:paraId="380EA251" w14:textId="77777777" w:rsidR="00B44992" w:rsidRDefault="00B44992" w:rsidP="00B44992">
      <w:r>
        <w:t>It is an Online Web Browser IDE for Verilog/System-</w:t>
      </w:r>
      <w:proofErr w:type="spellStart"/>
      <w:r>
        <w:t>verilog</w:t>
      </w:r>
      <w:proofErr w:type="spellEnd"/>
      <w:r>
        <w:t>/TL-Verilog Simulation. For more details refer:</w:t>
      </w:r>
    </w:p>
    <w:p w14:paraId="2475E009" w14:textId="77777777" w:rsidR="00B44992" w:rsidRDefault="00B44992" w:rsidP="00B44992"/>
    <w:p w14:paraId="59206E3E" w14:textId="77777777" w:rsidR="00B44992" w:rsidRDefault="00B44992" w:rsidP="00B44992">
      <w:r>
        <w:t>https://www.makerchip.com/</w:t>
      </w:r>
    </w:p>
    <w:p w14:paraId="4C322A79" w14:textId="77777777" w:rsidR="00B44992" w:rsidRDefault="00B44992" w:rsidP="00B44992"/>
    <w:p w14:paraId="3B9437A7" w14:textId="77777777" w:rsidR="00B44992" w:rsidRDefault="00B44992" w:rsidP="00B44992">
      <w:proofErr w:type="spellStart"/>
      <w:r>
        <w:t>Verilator</w:t>
      </w:r>
      <w:proofErr w:type="spellEnd"/>
    </w:p>
    <w:p w14:paraId="4027D763" w14:textId="77777777" w:rsidR="00B44992" w:rsidRDefault="00B44992" w:rsidP="00B44992"/>
    <w:p w14:paraId="537EC303" w14:textId="77777777" w:rsidR="00B44992" w:rsidRDefault="00B44992" w:rsidP="00B44992">
      <w:r>
        <w:t>It is a tool which converts Verilog code to C++ objects. For more details refer:</w:t>
      </w:r>
    </w:p>
    <w:p w14:paraId="410C1FF5" w14:textId="77777777" w:rsidR="00B44992" w:rsidRDefault="00B44992" w:rsidP="00B44992"/>
    <w:p w14:paraId="0932D9FE" w14:textId="77777777" w:rsidR="00B44992" w:rsidRDefault="00B44992" w:rsidP="00B44992">
      <w:r>
        <w:t>https://www.veripool.org/verilator/</w:t>
      </w:r>
    </w:p>
    <w:p w14:paraId="7EE18C88" w14:textId="77777777" w:rsidR="00B44992" w:rsidRDefault="00B44992" w:rsidP="00B44992"/>
    <w:p w14:paraId="2DD94481" w14:textId="77777777" w:rsidR="00B44992" w:rsidRDefault="00B44992" w:rsidP="00B44992"/>
    <w:p w14:paraId="0325CF86" w14:textId="77777777" w:rsidR="00B44992" w:rsidRDefault="00B44992" w:rsidP="00B44992"/>
    <w:p w14:paraId="5C97062B" w14:textId="77777777" w:rsidR="00B44992" w:rsidRDefault="00B44992" w:rsidP="00B44992"/>
    <w:p w14:paraId="28D48C32" w14:textId="77777777" w:rsidR="00B44992" w:rsidRDefault="00B44992" w:rsidP="00B44992"/>
    <w:p w14:paraId="7D132C35" w14:textId="77777777" w:rsidR="00B44992" w:rsidRDefault="00B44992" w:rsidP="00B44992"/>
    <w:p w14:paraId="6393E97C" w14:textId="77777777" w:rsidR="00B44992" w:rsidRDefault="00B44992" w:rsidP="00B44992"/>
    <w:p w14:paraId="3C711A2E" w14:textId="77777777" w:rsidR="00B44992" w:rsidRDefault="00B44992" w:rsidP="00B44992"/>
    <w:p w14:paraId="5A063246" w14:textId="77777777" w:rsidR="00B44992" w:rsidRDefault="00B44992" w:rsidP="00B44992"/>
    <w:p w14:paraId="3AC37FEC" w14:textId="77777777" w:rsidR="00B44992" w:rsidRDefault="00B44992" w:rsidP="00B44992">
      <w:r>
        <w:t>#</w:t>
      </w:r>
      <w:proofErr w:type="gramStart"/>
      <w:r>
        <w:t>#  Reference</w:t>
      </w:r>
      <w:proofErr w:type="gramEnd"/>
      <w:r>
        <w:t xml:space="preserve"> Circuit Details</w:t>
      </w:r>
    </w:p>
    <w:p w14:paraId="790F4810" w14:textId="77777777" w:rsidR="00B44992" w:rsidRDefault="00B44992" w:rsidP="00B44992"/>
    <w:p w14:paraId="5A4C8B04" w14:textId="77777777" w:rsidR="00B44992" w:rsidRDefault="00B44992" w:rsidP="00B44992">
      <w:r>
        <w:t xml:space="preserve">As we can see in this multi-purpose counter, apart from counting straight from 4’h0000, we can decide the starting number using load input. In case our load pin is high, it is taking the input from </w:t>
      </w:r>
      <w:proofErr w:type="spellStart"/>
      <w:r>
        <w:t>data_in</w:t>
      </w:r>
      <w:proofErr w:type="spellEnd"/>
      <w:r>
        <w:t xml:space="preserve"> pin and incrementing the value thereafter. And on the output side we have </w:t>
      </w:r>
      <w:proofErr w:type="spellStart"/>
      <w:r>
        <w:t>end_cnt</w:t>
      </w:r>
      <w:proofErr w:type="spellEnd"/>
      <w:r>
        <w:t xml:space="preserve"> pin which gets high once counter has completed its maximum counting.</w:t>
      </w:r>
    </w:p>
    <w:p w14:paraId="457E065F" w14:textId="77777777" w:rsidR="00B44992" w:rsidRDefault="00B44992" w:rsidP="00B44992"/>
    <w:p w14:paraId="0EC75643" w14:textId="77777777" w:rsidR="00B44992" w:rsidRDefault="00B44992" w:rsidP="00B44992"/>
    <w:p w14:paraId="10450376" w14:textId="77777777" w:rsidR="00B44992" w:rsidRDefault="00B44992" w:rsidP="00B44992"/>
    <w:p w14:paraId="42A28568" w14:textId="77777777" w:rsidR="00B44992" w:rsidRDefault="00B44992" w:rsidP="00B44992"/>
    <w:p w14:paraId="6FE4C1D1" w14:textId="77777777" w:rsidR="00B44992" w:rsidRDefault="00B44992" w:rsidP="00B44992">
      <w:r>
        <w:lastRenderedPageBreak/>
        <w:t>&lt;</w:t>
      </w:r>
      <w:proofErr w:type="spellStart"/>
      <w:r>
        <w:t>img</w:t>
      </w:r>
      <w:proofErr w:type="spellEnd"/>
      <w:r>
        <w:t xml:space="preserve"> width="595" alt="</w:t>
      </w:r>
      <w:proofErr w:type="spellStart"/>
      <w:r>
        <w:t>counter_pic</w:t>
      </w:r>
      <w:proofErr w:type="spellEnd"/>
      <w:r>
        <w:t>" src="https://user-images.githubusercontent.com/100422485/194709672-6123fe17-00e4-4592-ac8f-5389f4bd6f8b.png"&gt;</w:t>
      </w:r>
    </w:p>
    <w:p w14:paraId="35EC635E" w14:textId="77777777" w:rsidR="00B44992" w:rsidRDefault="00B44992" w:rsidP="00B44992"/>
    <w:p w14:paraId="48ACCB1D" w14:textId="77777777" w:rsidR="00B44992" w:rsidRDefault="00B44992" w:rsidP="00B44992"/>
    <w:p w14:paraId="27F8F9B1" w14:textId="77777777" w:rsidR="00B44992" w:rsidRDefault="00B44992" w:rsidP="00B44992"/>
    <w:p w14:paraId="158FD332" w14:textId="77777777" w:rsidR="00B44992" w:rsidRDefault="00B44992" w:rsidP="00B44992"/>
    <w:p w14:paraId="49A5DB1D" w14:textId="77777777" w:rsidR="00B44992" w:rsidRDefault="00B44992" w:rsidP="00B44992">
      <w:r>
        <w:t>## Verilog Code</w:t>
      </w:r>
    </w:p>
    <w:p w14:paraId="7AD3B8FB" w14:textId="77777777" w:rsidR="00B44992" w:rsidRDefault="00B44992" w:rsidP="00B44992">
      <w:r>
        <w:t>\</w:t>
      </w:r>
      <w:proofErr w:type="spellStart"/>
      <w:r>
        <w:t>TLV_version</w:t>
      </w:r>
      <w:proofErr w:type="spellEnd"/>
      <w:r>
        <w:t xml:space="preserve"> 1d: tl-x.org</w:t>
      </w:r>
    </w:p>
    <w:p w14:paraId="276C6008" w14:textId="77777777" w:rsidR="00B44992" w:rsidRDefault="00B44992" w:rsidP="00B44992">
      <w:r>
        <w:t>\SV</w:t>
      </w:r>
    </w:p>
    <w:p w14:paraId="03ACEDA6" w14:textId="77777777" w:rsidR="00B44992" w:rsidRDefault="00B44992" w:rsidP="00B44992">
      <w:r>
        <w:t xml:space="preserve">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UNUSED*/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DECLFILENAME*/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BLKSEQ*/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WIDTH*/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SELRANGE*/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PINCONNECTEMPTY*/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DEFPARAM*/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IMPLICIT*/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COMBDLY*/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SYNCASYNCNET*/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UNOPTFLAT 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UNSIGNED*/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CASEINCOMPLETE*/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UNDRIVEN*/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VARHIDDEN*/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CASEX*/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CASEOVERLAP*/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PINMISSING*/ 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BLKANDNBLK*/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MULTIDRIVEN*/   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WIDTHCONCAT*/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ASSIGNDLY*/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MODDUP*/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STMTDLY*/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LITENDIAN*/  /* </w:t>
      </w:r>
      <w:proofErr w:type="spellStart"/>
      <w:r>
        <w:t>verilator</w:t>
      </w:r>
      <w:proofErr w:type="spellEnd"/>
      <w:r>
        <w:t xml:space="preserve"> </w:t>
      </w:r>
      <w:proofErr w:type="spellStart"/>
      <w:r>
        <w:t>lint_off</w:t>
      </w:r>
      <w:proofErr w:type="spellEnd"/>
      <w:r>
        <w:t xml:space="preserve"> INITIALDLY*/    </w:t>
      </w:r>
    </w:p>
    <w:p w14:paraId="1C25AB82" w14:textId="77777777" w:rsidR="00B44992" w:rsidRDefault="00B44992" w:rsidP="00B44992"/>
    <w:p w14:paraId="6C316886" w14:textId="77777777" w:rsidR="00B44992" w:rsidRDefault="00B44992" w:rsidP="00B44992">
      <w:r>
        <w:t>//Your Verilog/System Verilog Code Starts Here-</w:t>
      </w:r>
    </w:p>
    <w:p w14:paraId="3E83D5C4" w14:textId="77777777" w:rsidR="00B44992" w:rsidRDefault="00B44992" w:rsidP="00B44992"/>
    <w:p w14:paraId="62AC880F" w14:textId="77777777" w:rsidR="00B44992" w:rsidRDefault="00B44992" w:rsidP="00B44992"/>
    <w:p w14:paraId="0FEC88B6" w14:textId="77777777" w:rsidR="00B44992" w:rsidRDefault="00B44992" w:rsidP="00B44992"/>
    <w:p w14:paraId="004558C1" w14:textId="77777777" w:rsidR="00B44992" w:rsidRDefault="00B44992" w:rsidP="00B44992">
      <w:r>
        <w:t xml:space="preserve">   module </w:t>
      </w:r>
      <w:proofErr w:type="spellStart"/>
      <w:r>
        <w:t>anandita_</w:t>
      </w:r>
      <w:proofErr w:type="gramStart"/>
      <w:r>
        <w:t>counter</w:t>
      </w:r>
      <w:proofErr w:type="spellEnd"/>
      <w:r>
        <w:t>(</w:t>
      </w:r>
      <w:proofErr w:type="gramEnd"/>
      <w:r>
        <w:t>input [3:0]</w:t>
      </w:r>
      <w:proofErr w:type="spellStart"/>
      <w:r>
        <w:t>data_in,input</w:t>
      </w:r>
      <w:proofErr w:type="spellEnd"/>
      <w:r>
        <w:t xml:space="preserve"> </w:t>
      </w:r>
      <w:proofErr w:type="spellStart"/>
      <w:r>
        <w:t>load,clk,rst</w:t>
      </w:r>
      <w:proofErr w:type="spellEnd"/>
      <w:r>
        <w:t xml:space="preserve">, </w:t>
      </w:r>
      <w:proofErr w:type="spellStart"/>
      <w:r>
        <w:t>en_cnt,clear</w:t>
      </w:r>
      <w:proofErr w:type="spellEnd"/>
      <w:r>
        <w:t xml:space="preserve">, output reg [3:0] </w:t>
      </w:r>
      <w:proofErr w:type="spellStart"/>
      <w:r>
        <w:t>data_out</w:t>
      </w:r>
      <w:proofErr w:type="spellEnd"/>
      <w:r>
        <w:t xml:space="preserve">, output reg </w:t>
      </w:r>
      <w:proofErr w:type="spellStart"/>
      <w:r>
        <w:t>end_cnt</w:t>
      </w:r>
      <w:proofErr w:type="spellEnd"/>
      <w:r>
        <w:t>);</w:t>
      </w:r>
    </w:p>
    <w:p w14:paraId="7F6AA526" w14:textId="77777777" w:rsidR="00B44992" w:rsidRDefault="00B44992" w:rsidP="00B44992">
      <w:r>
        <w:t xml:space="preserve">   parameter [3:0] base=4'</w:t>
      </w:r>
      <w:proofErr w:type="gramStart"/>
      <w:r>
        <w:t>b1111;</w:t>
      </w:r>
      <w:proofErr w:type="gramEnd"/>
    </w:p>
    <w:p w14:paraId="394E961F" w14:textId="77777777" w:rsidR="00B44992" w:rsidRDefault="00B44992" w:rsidP="00B44992">
      <w:r>
        <w:t xml:space="preserve">   </w:t>
      </w:r>
    </w:p>
    <w:p w14:paraId="16E1FA1B" w14:textId="77777777" w:rsidR="00B44992" w:rsidRDefault="00B44992" w:rsidP="00B44992">
      <w:r>
        <w:t xml:space="preserve">   always </w:t>
      </w:r>
      <w:proofErr w:type="gramStart"/>
      <w:r>
        <w:t>@(</w:t>
      </w:r>
      <w:proofErr w:type="gramEnd"/>
      <w:r>
        <w:t xml:space="preserve">posedge </w:t>
      </w:r>
      <w:proofErr w:type="spellStart"/>
      <w:r>
        <w:t>clk</w:t>
      </w:r>
      <w:proofErr w:type="spellEnd"/>
      <w:r>
        <w:t xml:space="preserve"> or </w:t>
      </w:r>
      <w:proofErr w:type="spellStart"/>
      <w:r>
        <w:t>posedge</w:t>
      </w:r>
      <w:proofErr w:type="spellEnd"/>
      <w:r>
        <w:t xml:space="preserve"> </w:t>
      </w:r>
      <w:proofErr w:type="spellStart"/>
      <w:r>
        <w:t>rst</w:t>
      </w:r>
      <w:proofErr w:type="spellEnd"/>
      <w:r>
        <w:t>)</w:t>
      </w:r>
    </w:p>
    <w:p w14:paraId="7644A54A" w14:textId="77777777" w:rsidR="00B44992" w:rsidRDefault="00B44992" w:rsidP="00B44992">
      <w:r>
        <w:t xml:space="preserve">   </w:t>
      </w:r>
    </w:p>
    <w:p w14:paraId="4285ECA9" w14:textId="77777777" w:rsidR="00B44992" w:rsidRDefault="00B44992" w:rsidP="00B44992">
      <w:r>
        <w:t xml:space="preserve">  </w:t>
      </w:r>
    </w:p>
    <w:p w14:paraId="26D4F513" w14:textId="77777777" w:rsidR="00B44992" w:rsidRDefault="00B44992" w:rsidP="00B44992"/>
    <w:p w14:paraId="52CAA009" w14:textId="77777777" w:rsidR="00B44992" w:rsidRDefault="00B44992" w:rsidP="00B44992">
      <w:r>
        <w:t xml:space="preserve">    begin</w:t>
      </w:r>
    </w:p>
    <w:p w14:paraId="426A53B5" w14:textId="77777777" w:rsidR="00B44992" w:rsidRDefault="00B44992" w:rsidP="00B44992">
      <w:r>
        <w:t xml:space="preserve">       if(</w:t>
      </w:r>
      <w:proofErr w:type="spellStart"/>
      <w:r>
        <w:t>rst</w:t>
      </w:r>
      <w:proofErr w:type="spellEnd"/>
      <w:r>
        <w:t>)</w:t>
      </w:r>
    </w:p>
    <w:p w14:paraId="041A29D0" w14:textId="77777777" w:rsidR="00B44992" w:rsidRDefault="00B44992" w:rsidP="00B44992">
      <w:r>
        <w:t xml:space="preserve">             </w:t>
      </w:r>
      <w:proofErr w:type="spellStart"/>
      <w:r>
        <w:t>data_out</w:t>
      </w:r>
      <w:proofErr w:type="spellEnd"/>
      <w:r>
        <w:t xml:space="preserve"> &lt;= </w:t>
      </w:r>
      <w:proofErr w:type="gramStart"/>
      <w:r>
        <w:t>0;</w:t>
      </w:r>
      <w:proofErr w:type="gramEnd"/>
    </w:p>
    <w:p w14:paraId="7AC2C8FB" w14:textId="77777777" w:rsidR="00B44992" w:rsidRDefault="00B44992" w:rsidP="00B44992">
      <w:r>
        <w:t xml:space="preserve">       else if</w:t>
      </w:r>
      <w:proofErr w:type="gramStart"/>
      <w:r>
        <w:t>(!</w:t>
      </w:r>
      <w:proofErr w:type="spellStart"/>
      <w:r>
        <w:t>en</w:t>
      </w:r>
      <w:proofErr w:type="gramEnd"/>
      <w:r>
        <w:t>_cnt</w:t>
      </w:r>
      <w:proofErr w:type="spellEnd"/>
      <w:r>
        <w:t>)</w:t>
      </w:r>
    </w:p>
    <w:p w14:paraId="1DA53CC6" w14:textId="77777777" w:rsidR="00B44992" w:rsidRDefault="00B44992" w:rsidP="00B44992">
      <w:r>
        <w:t xml:space="preserve">             </w:t>
      </w:r>
      <w:proofErr w:type="spellStart"/>
      <w:r>
        <w:t>data_out</w:t>
      </w:r>
      <w:proofErr w:type="spellEnd"/>
      <w:r>
        <w:t xml:space="preserve"> &lt;= </w:t>
      </w:r>
      <w:proofErr w:type="spellStart"/>
      <w:r>
        <w:t>data_</w:t>
      </w:r>
      <w:proofErr w:type="gramStart"/>
      <w:r>
        <w:t>out</w:t>
      </w:r>
      <w:proofErr w:type="spellEnd"/>
      <w:r>
        <w:t>;</w:t>
      </w:r>
      <w:proofErr w:type="gramEnd"/>
    </w:p>
    <w:p w14:paraId="67192782" w14:textId="77777777" w:rsidR="00B44992" w:rsidRDefault="00B44992" w:rsidP="00B44992">
      <w:r>
        <w:t xml:space="preserve">       else if(load)</w:t>
      </w:r>
    </w:p>
    <w:p w14:paraId="4B0D8D2D" w14:textId="77777777" w:rsidR="00B44992" w:rsidRDefault="00B44992" w:rsidP="00B44992">
      <w:r>
        <w:t xml:space="preserve">              </w:t>
      </w:r>
      <w:proofErr w:type="spellStart"/>
      <w:r>
        <w:t>data_out</w:t>
      </w:r>
      <w:proofErr w:type="spellEnd"/>
      <w:r>
        <w:t xml:space="preserve"> &lt;= </w:t>
      </w:r>
      <w:proofErr w:type="spellStart"/>
      <w:r>
        <w:t>data_</w:t>
      </w:r>
      <w:proofErr w:type="gramStart"/>
      <w:r>
        <w:t>in</w:t>
      </w:r>
      <w:proofErr w:type="spellEnd"/>
      <w:r>
        <w:t>;</w:t>
      </w:r>
      <w:proofErr w:type="gramEnd"/>
    </w:p>
    <w:p w14:paraId="61EDE737" w14:textId="77777777" w:rsidR="00B44992" w:rsidRDefault="00B44992" w:rsidP="00B44992">
      <w:r>
        <w:t xml:space="preserve">       else if(clear) </w:t>
      </w:r>
    </w:p>
    <w:p w14:paraId="7ECC0A16" w14:textId="77777777" w:rsidR="00B44992" w:rsidRDefault="00B44992" w:rsidP="00B44992">
      <w:r>
        <w:tab/>
        <w:t xml:space="preserve">       </w:t>
      </w:r>
      <w:proofErr w:type="spellStart"/>
      <w:r>
        <w:t>data_out</w:t>
      </w:r>
      <w:proofErr w:type="spellEnd"/>
      <w:r>
        <w:t>&lt;=</w:t>
      </w:r>
      <w:proofErr w:type="gramStart"/>
      <w:r>
        <w:t>0;</w:t>
      </w:r>
      <w:proofErr w:type="gramEnd"/>
    </w:p>
    <w:p w14:paraId="74ABD76A" w14:textId="77777777" w:rsidR="00B44992" w:rsidRDefault="00B44992" w:rsidP="00B44992">
      <w:r>
        <w:t xml:space="preserve">       else </w:t>
      </w:r>
    </w:p>
    <w:p w14:paraId="7F73ED39" w14:textId="77777777" w:rsidR="00B44992" w:rsidRDefault="00B44992" w:rsidP="00B44992">
      <w:r>
        <w:t xml:space="preserve">           </w:t>
      </w:r>
      <w:proofErr w:type="spellStart"/>
      <w:r>
        <w:t>data_out</w:t>
      </w:r>
      <w:proofErr w:type="spellEnd"/>
      <w:r>
        <w:t xml:space="preserve"> &lt;=data_out+</w:t>
      </w:r>
      <w:proofErr w:type="gramStart"/>
      <w:r>
        <w:t>1;</w:t>
      </w:r>
      <w:proofErr w:type="gramEnd"/>
    </w:p>
    <w:p w14:paraId="1D609D51" w14:textId="77777777" w:rsidR="00B44992" w:rsidRDefault="00B44992" w:rsidP="00B44992">
      <w:r>
        <w:t xml:space="preserve">   </w:t>
      </w:r>
    </w:p>
    <w:p w14:paraId="1E7FFEC6" w14:textId="77777777" w:rsidR="00B44992" w:rsidRDefault="00B44992" w:rsidP="00B44992">
      <w:r>
        <w:t xml:space="preserve">       </w:t>
      </w:r>
      <w:proofErr w:type="gramStart"/>
      <w:r>
        <w:t>if(</w:t>
      </w:r>
      <w:proofErr w:type="spellStart"/>
      <w:proofErr w:type="gramEnd"/>
      <w:r>
        <w:t>data_out</w:t>
      </w:r>
      <w:proofErr w:type="spellEnd"/>
      <w:r>
        <w:t xml:space="preserve"> == base)</w:t>
      </w:r>
    </w:p>
    <w:p w14:paraId="2F5DBD4F" w14:textId="77777777" w:rsidR="00B44992" w:rsidRDefault="00B44992" w:rsidP="00B44992">
      <w:r>
        <w:t xml:space="preserve">            </w:t>
      </w:r>
      <w:proofErr w:type="spellStart"/>
      <w:r>
        <w:t>end_cnt</w:t>
      </w:r>
      <w:proofErr w:type="spellEnd"/>
      <w:r>
        <w:t xml:space="preserve"> &lt;= </w:t>
      </w:r>
      <w:proofErr w:type="gramStart"/>
      <w:r>
        <w:t>1;</w:t>
      </w:r>
      <w:proofErr w:type="gramEnd"/>
    </w:p>
    <w:p w14:paraId="3A344F33" w14:textId="77777777" w:rsidR="00B44992" w:rsidRDefault="00B44992" w:rsidP="00B44992">
      <w:r>
        <w:lastRenderedPageBreak/>
        <w:t xml:space="preserve">       else</w:t>
      </w:r>
    </w:p>
    <w:p w14:paraId="03CF26A8" w14:textId="77777777" w:rsidR="00B44992" w:rsidRDefault="00B44992" w:rsidP="00B44992">
      <w:r>
        <w:t xml:space="preserve">            </w:t>
      </w:r>
      <w:proofErr w:type="spellStart"/>
      <w:r>
        <w:t>end_cnt</w:t>
      </w:r>
      <w:proofErr w:type="spellEnd"/>
      <w:r>
        <w:t xml:space="preserve">&lt;= </w:t>
      </w:r>
      <w:proofErr w:type="gramStart"/>
      <w:r>
        <w:t>0;</w:t>
      </w:r>
      <w:proofErr w:type="gramEnd"/>
    </w:p>
    <w:p w14:paraId="3D0AA750" w14:textId="77777777" w:rsidR="00B44992" w:rsidRDefault="00B44992" w:rsidP="00B44992">
      <w:r>
        <w:t xml:space="preserve">           </w:t>
      </w:r>
    </w:p>
    <w:p w14:paraId="5CC18F50" w14:textId="77777777" w:rsidR="00B44992" w:rsidRDefault="00B44992" w:rsidP="00B44992">
      <w:r>
        <w:t xml:space="preserve">    end</w:t>
      </w:r>
    </w:p>
    <w:p w14:paraId="08A3D572" w14:textId="77777777" w:rsidR="00B44992" w:rsidRDefault="00B44992" w:rsidP="00B44992">
      <w:r>
        <w:t xml:space="preserve"> </w:t>
      </w:r>
    </w:p>
    <w:p w14:paraId="104020AD" w14:textId="77777777" w:rsidR="00B44992" w:rsidRDefault="00B44992" w:rsidP="00B44992">
      <w:r>
        <w:t xml:space="preserve"> </w:t>
      </w:r>
      <w:proofErr w:type="spellStart"/>
      <w:r>
        <w:t>endmodule</w:t>
      </w:r>
      <w:proofErr w:type="spellEnd"/>
    </w:p>
    <w:p w14:paraId="07325169" w14:textId="77777777" w:rsidR="00B44992" w:rsidRDefault="00B44992" w:rsidP="00B44992"/>
    <w:p w14:paraId="3069E457" w14:textId="77777777" w:rsidR="00B44992" w:rsidRDefault="00B44992" w:rsidP="00B44992"/>
    <w:p w14:paraId="6969A41C" w14:textId="77777777" w:rsidR="00B44992" w:rsidRDefault="00B44992" w:rsidP="00B44992"/>
    <w:p w14:paraId="14C9C374" w14:textId="77777777" w:rsidR="00B44992" w:rsidRDefault="00B44992" w:rsidP="00B44992">
      <w:r>
        <w:t xml:space="preserve"> //Top Module Code Starts here:</w:t>
      </w:r>
    </w:p>
    <w:p w14:paraId="1B5C0798" w14:textId="77777777" w:rsidR="00B44992" w:rsidRDefault="00B44992" w:rsidP="00B44992"/>
    <w:p w14:paraId="349C0C84" w14:textId="77777777" w:rsidR="00B44992" w:rsidRDefault="00B44992" w:rsidP="00B44992"/>
    <w:p w14:paraId="6198E391" w14:textId="77777777" w:rsidR="00B44992" w:rsidRDefault="00B44992" w:rsidP="00B44992">
      <w:r>
        <w:tab/>
        <w:t xml:space="preserve">module </w:t>
      </w:r>
      <w:proofErr w:type="gramStart"/>
      <w:r>
        <w:t>top(</w:t>
      </w:r>
      <w:proofErr w:type="gramEnd"/>
      <w:r>
        <w:t xml:space="preserve">input logic </w:t>
      </w:r>
      <w:proofErr w:type="spellStart"/>
      <w:r>
        <w:t>clk</w:t>
      </w:r>
      <w:proofErr w:type="spellEnd"/>
      <w:r>
        <w:t xml:space="preserve">, input logic reset, input logic [31:0] </w:t>
      </w:r>
      <w:proofErr w:type="spellStart"/>
      <w:r>
        <w:t>cyc_cnt</w:t>
      </w:r>
      <w:proofErr w:type="spellEnd"/>
      <w:r>
        <w:t>, output logic passed, output logic failed);</w:t>
      </w:r>
    </w:p>
    <w:p w14:paraId="415F13AF" w14:textId="77777777" w:rsidR="00B44992" w:rsidRDefault="00B44992" w:rsidP="00B44992">
      <w:r>
        <w:tab/>
      </w:r>
      <w:r>
        <w:tab/>
      </w:r>
      <w:proofErr w:type="gramStart"/>
      <w:r>
        <w:t>logic  [</w:t>
      </w:r>
      <w:proofErr w:type="gramEnd"/>
      <w:r>
        <w:t xml:space="preserve">3:0] </w:t>
      </w:r>
      <w:proofErr w:type="spellStart"/>
      <w:r>
        <w:t>data_in</w:t>
      </w:r>
      <w:proofErr w:type="spellEnd"/>
      <w:r>
        <w:t>;//input</w:t>
      </w:r>
    </w:p>
    <w:p w14:paraId="7782EA86" w14:textId="77777777" w:rsidR="00B44992" w:rsidRDefault="00B44992" w:rsidP="00B44992">
      <w:r>
        <w:tab/>
      </w:r>
      <w:r>
        <w:tab/>
      </w:r>
      <w:proofErr w:type="gramStart"/>
      <w:r>
        <w:t>logic  load</w:t>
      </w:r>
      <w:proofErr w:type="gramEnd"/>
      <w:r>
        <w:t>;//input</w:t>
      </w:r>
    </w:p>
    <w:p w14:paraId="746C2198" w14:textId="77777777" w:rsidR="00B44992" w:rsidRDefault="00B44992" w:rsidP="00B44992">
      <w:r>
        <w:tab/>
      </w:r>
      <w:r>
        <w:tab/>
      </w:r>
      <w:proofErr w:type="gramStart"/>
      <w:r>
        <w:t xml:space="preserve">logic  </w:t>
      </w:r>
      <w:proofErr w:type="spellStart"/>
      <w:r>
        <w:t>rst</w:t>
      </w:r>
      <w:proofErr w:type="spellEnd"/>
      <w:proofErr w:type="gramEnd"/>
      <w:r>
        <w:t>;//input</w:t>
      </w:r>
    </w:p>
    <w:p w14:paraId="7351BB6D" w14:textId="77777777" w:rsidR="00B44992" w:rsidRDefault="00B44992" w:rsidP="00B44992">
      <w:r>
        <w:tab/>
      </w:r>
      <w:r>
        <w:tab/>
      </w:r>
      <w:proofErr w:type="gramStart"/>
      <w:r>
        <w:t xml:space="preserve">logic  </w:t>
      </w:r>
      <w:proofErr w:type="spellStart"/>
      <w:r>
        <w:t>en</w:t>
      </w:r>
      <w:proofErr w:type="gramEnd"/>
      <w:r>
        <w:t>_cnt</w:t>
      </w:r>
      <w:proofErr w:type="spellEnd"/>
      <w:r>
        <w:t>;//input</w:t>
      </w:r>
    </w:p>
    <w:p w14:paraId="21904481" w14:textId="77777777" w:rsidR="00B44992" w:rsidRDefault="00B44992" w:rsidP="00B44992">
      <w:r>
        <w:tab/>
      </w:r>
      <w:r>
        <w:tab/>
      </w:r>
      <w:proofErr w:type="gramStart"/>
      <w:r>
        <w:t>logic  clear</w:t>
      </w:r>
      <w:proofErr w:type="gramEnd"/>
      <w:r>
        <w:t>;//input</w:t>
      </w:r>
    </w:p>
    <w:p w14:paraId="36A0BEBD" w14:textId="77777777" w:rsidR="00B44992" w:rsidRDefault="00B44992" w:rsidP="00B44992">
      <w:r>
        <w:tab/>
      </w:r>
      <w:r>
        <w:tab/>
      </w:r>
      <w:proofErr w:type="gramStart"/>
      <w:r>
        <w:t>logic  [</w:t>
      </w:r>
      <w:proofErr w:type="gramEnd"/>
      <w:r>
        <w:t xml:space="preserve">3:0] </w:t>
      </w:r>
      <w:proofErr w:type="spellStart"/>
      <w:r>
        <w:t>data_out</w:t>
      </w:r>
      <w:proofErr w:type="spellEnd"/>
      <w:r>
        <w:t>;//output</w:t>
      </w:r>
    </w:p>
    <w:p w14:paraId="4FC22323" w14:textId="77777777" w:rsidR="00B44992" w:rsidRDefault="00B44992" w:rsidP="00B44992">
      <w:r>
        <w:tab/>
      </w:r>
      <w:r>
        <w:tab/>
      </w:r>
      <w:proofErr w:type="gramStart"/>
      <w:r>
        <w:t>logic  [</w:t>
      </w:r>
      <w:proofErr w:type="gramEnd"/>
      <w:r>
        <w:t xml:space="preserve">3:0] </w:t>
      </w:r>
      <w:proofErr w:type="spellStart"/>
      <w:r>
        <w:t>end_cnt</w:t>
      </w:r>
      <w:proofErr w:type="spellEnd"/>
      <w:r>
        <w:t>;//output</w:t>
      </w:r>
    </w:p>
    <w:p w14:paraId="65CAE4AF" w14:textId="77777777" w:rsidR="00B44992" w:rsidRDefault="00B44992" w:rsidP="00B44992">
      <w:r>
        <w:t xml:space="preserve"> //The $</w:t>
      </w:r>
      <w:proofErr w:type="gramStart"/>
      <w:r>
        <w:t>random(</w:t>
      </w:r>
      <w:proofErr w:type="gramEnd"/>
      <w:r>
        <w:t>) can be replaced if user wants to assign values</w:t>
      </w:r>
    </w:p>
    <w:p w14:paraId="33B3E7CA" w14:textId="77777777" w:rsidR="00B44992" w:rsidRDefault="00B44992" w:rsidP="00B44992">
      <w:r>
        <w:tab/>
      </w:r>
      <w:r>
        <w:tab/>
        <w:t xml:space="preserve">assign </w:t>
      </w:r>
      <w:proofErr w:type="spellStart"/>
      <w:r>
        <w:t>data_in</w:t>
      </w:r>
      <w:proofErr w:type="spellEnd"/>
      <w:r>
        <w:t xml:space="preserve"> =</w:t>
      </w:r>
      <w:proofErr w:type="gramStart"/>
      <w:r>
        <w:t>0101;</w:t>
      </w:r>
      <w:proofErr w:type="gramEnd"/>
    </w:p>
    <w:p w14:paraId="17CFFE89" w14:textId="77777777" w:rsidR="00B44992" w:rsidRDefault="00B44992" w:rsidP="00B44992">
      <w:r>
        <w:tab/>
      </w:r>
      <w:r>
        <w:tab/>
        <w:t xml:space="preserve">assign load = </w:t>
      </w:r>
      <w:proofErr w:type="gramStart"/>
      <w:r>
        <w:t>0;</w:t>
      </w:r>
      <w:proofErr w:type="gramEnd"/>
    </w:p>
    <w:p w14:paraId="2164928E" w14:textId="77777777" w:rsidR="00B44992" w:rsidRDefault="00B44992" w:rsidP="00B44992">
      <w:r>
        <w:tab/>
      </w:r>
      <w:r>
        <w:tab/>
        <w:t xml:space="preserve">assign </w:t>
      </w:r>
      <w:proofErr w:type="spellStart"/>
      <w:r>
        <w:t>rst</w:t>
      </w:r>
      <w:proofErr w:type="spellEnd"/>
      <w:r>
        <w:t xml:space="preserve"> =</w:t>
      </w:r>
      <w:proofErr w:type="gramStart"/>
      <w:r>
        <w:t>0;</w:t>
      </w:r>
      <w:proofErr w:type="gramEnd"/>
    </w:p>
    <w:p w14:paraId="2A5721B0" w14:textId="77777777" w:rsidR="00B44992" w:rsidRDefault="00B44992" w:rsidP="00B44992">
      <w:r>
        <w:tab/>
      </w:r>
      <w:r>
        <w:tab/>
        <w:t xml:space="preserve">assign </w:t>
      </w:r>
      <w:proofErr w:type="spellStart"/>
      <w:r>
        <w:t>en_cnt</w:t>
      </w:r>
      <w:proofErr w:type="spellEnd"/>
      <w:r>
        <w:t xml:space="preserve"> =</w:t>
      </w:r>
      <w:proofErr w:type="gramStart"/>
      <w:r>
        <w:t>1;</w:t>
      </w:r>
      <w:proofErr w:type="gramEnd"/>
    </w:p>
    <w:p w14:paraId="6BB41714" w14:textId="77777777" w:rsidR="00B44992" w:rsidRDefault="00B44992" w:rsidP="00B44992">
      <w:r>
        <w:tab/>
      </w:r>
      <w:r>
        <w:tab/>
        <w:t xml:space="preserve">assign clear = </w:t>
      </w:r>
      <w:proofErr w:type="gramStart"/>
      <w:r>
        <w:t>0;</w:t>
      </w:r>
      <w:proofErr w:type="gramEnd"/>
    </w:p>
    <w:p w14:paraId="76E658AB" w14:textId="77777777" w:rsidR="00B44992" w:rsidRDefault="00B44992" w:rsidP="00B44992">
      <w:r>
        <w:tab/>
      </w:r>
      <w:r>
        <w:tab/>
      </w:r>
      <w:proofErr w:type="spellStart"/>
      <w:r>
        <w:t>anandita_counter</w:t>
      </w:r>
      <w:proofErr w:type="spellEnd"/>
      <w:r>
        <w:t xml:space="preserve"> </w:t>
      </w:r>
      <w:proofErr w:type="spellStart"/>
      <w:r>
        <w:t>anandita_counter</w:t>
      </w:r>
      <w:proofErr w:type="spellEnd"/>
      <w:r>
        <w:t>(.</w:t>
      </w:r>
      <w:proofErr w:type="spellStart"/>
      <w:r>
        <w:t>data_in</w:t>
      </w:r>
      <w:proofErr w:type="spellEnd"/>
      <w:r>
        <w:t>(</w:t>
      </w:r>
      <w:proofErr w:type="spellStart"/>
      <w:r>
        <w:t>data_in</w:t>
      </w:r>
      <w:proofErr w:type="spellEnd"/>
      <w:r>
        <w:t>)</w:t>
      </w:r>
      <w:proofErr w:type="gramStart"/>
      <w:r>
        <w:t>, .load</w:t>
      </w:r>
      <w:proofErr w:type="gramEnd"/>
      <w:r>
        <w:t>(load), .</w:t>
      </w:r>
      <w:proofErr w:type="spellStart"/>
      <w:r>
        <w:t>clk</w:t>
      </w:r>
      <w:proofErr w:type="spellEnd"/>
      <w:r>
        <w:t>(</w:t>
      </w:r>
      <w:proofErr w:type="spellStart"/>
      <w:r>
        <w:t>clk</w:t>
      </w:r>
      <w:proofErr w:type="spellEnd"/>
      <w:r>
        <w:t>), .</w:t>
      </w:r>
      <w:proofErr w:type="spellStart"/>
      <w:r>
        <w:t>rst</w:t>
      </w:r>
      <w:proofErr w:type="spellEnd"/>
      <w:r>
        <w:t>(</w:t>
      </w:r>
      <w:proofErr w:type="spellStart"/>
      <w:r>
        <w:t>rst</w:t>
      </w:r>
      <w:proofErr w:type="spellEnd"/>
      <w:r>
        <w:t>), .</w:t>
      </w:r>
      <w:proofErr w:type="spellStart"/>
      <w:r>
        <w:t>en_cnt</w:t>
      </w:r>
      <w:proofErr w:type="spellEnd"/>
      <w:r>
        <w:t>(</w:t>
      </w:r>
      <w:proofErr w:type="spellStart"/>
      <w:r>
        <w:t>en_cnt</w:t>
      </w:r>
      <w:proofErr w:type="spellEnd"/>
      <w:r>
        <w:t>), .clear(clear), .</w:t>
      </w:r>
      <w:proofErr w:type="spellStart"/>
      <w:r>
        <w:t>data_out</w:t>
      </w:r>
      <w:proofErr w:type="spellEnd"/>
      <w:r>
        <w:t>(</w:t>
      </w:r>
      <w:proofErr w:type="spellStart"/>
      <w:r>
        <w:t>data_out</w:t>
      </w:r>
      <w:proofErr w:type="spellEnd"/>
      <w:r>
        <w:t>), .</w:t>
      </w:r>
      <w:proofErr w:type="spellStart"/>
      <w:r>
        <w:t>end_cnt</w:t>
      </w:r>
      <w:proofErr w:type="spellEnd"/>
      <w:r>
        <w:t>(</w:t>
      </w:r>
      <w:proofErr w:type="spellStart"/>
      <w:r>
        <w:t>end_cnt</w:t>
      </w:r>
      <w:proofErr w:type="spellEnd"/>
      <w:r>
        <w:t xml:space="preserve">)); </w:t>
      </w:r>
    </w:p>
    <w:p w14:paraId="7DE48271" w14:textId="77777777" w:rsidR="00B44992" w:rsidRDefault="00B44992" w:rsidP="00B44992">
      <w:r>
        <w:tab/>
      </w:r>
    </w:p>
    <w:p w14:paraId="426D1FAA" w14:textId="77777777" w:rsidR="00B44992" w:rsidRDefault="00B44992" w:rsidP="00B44992"/>
    <w:p w14:paraId="6F6484E9" w14:textId="77777777" w:rsidR="00B44992" w:rsidRDefault="00B44992" w:rsidP="00B44992">
      <w:r>
        <w:t xml:space="preserve"> </w:t>
      </w:r>
      <w:proofErr w:type="spellStart"/>
      <w:r>
        <w:t>endmodule</w:t>
      </w:r>
      <w:proofErr w:type="spellEnd"/>
    </w:p>
    <w:p w14:paraId="7E4BDBC5" w14:textId="77777777" w:rsidR="00B44992" w:rsidRDefault="00B44992" w:rsidP="00B44992"/>
    <w:p w14:paraId="3F3B21F5" w14:textId="77777777" w:rsidR="00B44992" w:rsidRDefault="00B44992" w:rsidP="00B44992"/>
    <w:p w14:paraId="5A92848D" w14:textId="77777777" w:rsidR="00B44992" w:rsidRDefault="00B44992" w:rsidP="00B44992"/>
    <w:p w14:paraId="41F3F92D" w14:textId="77777777" w:rsidR="00B44992" w:rsidRDefault="00B44992" w:rsidP="00B44992">
      <w:r>
        <w:t>## Model created</w:t>
      </w:r>
    </w:p>
    <w:p w14:paraId="47AB1906" w14:textId="77777777" w:rsidR="00B44992" w:rsidRDefault="00B44992" w:rsidP="00B44992"/>
    <w:p w14:paraId="09EBE7AE" w14:textId="77777777" w:rsidR="00B44992" w:rsidRDefault="00B44992" w:rsidP="00B44992">
      <w:r>
        <w:t>&lt;</w:t>
      </w:r>
      <w:proofErr w:type="spellStart"/>
      <w:r>
        <w:t>img</w:t>
      </w:r>
      <w:proofErr w:type="spellEnd"/>
      <w:r>
        <w:t xml:space="preserve"> width="960" alt="</w:t>
      </w:r>
      <w:proofErr w:type="spellStart"/>
      <w:r>
        <w:t>model_created</w:t>
      </w:r>
      <w:proofErr w:type="spellEnd"/>
      <w:r>
        <w:t>" src="https://user-images.githubusercontent.com/100422485/194707709-b2b05207-255d-4404-baa0-184bc75a247f.PNG"&gt;</w:t>
      </w:r>
    </w:p>
    <w:p w14:paraId="3A23B249" w14:textId="77777777" w:rsidR="00B44992" w:rsidRDefault="00B44992" w:rsidP="00B44992">
      <w:r>
        <w:t>&lt;</w:t>
      </w:r>
      <w:proofErr w:type="spellStart"/>
      <w:r>
        <w:t>img</w:t>
      </w:r>
      <w:proofErr w:type="spellEnd"/>
      <w:r>
        <w:t xml:space="preserve"> width="959" alt="</w:t>
      </w:r>
      <w:proofErr w:type="spellStart"/>
      <w:r>
        <w:t>model_symbol</w:t>
      </w:r>
      <w:proofErr w:type="spellEnd"/>
      <w:r>
        <w:t>" src="https://user-images.githubusercontent.com/100422485/194707828-1eea7618-7e6b-40cf-b896-40457e62e15d.PNG"&gt;</w:t>
      </w:r>
    </w:p>
    <w:p w14:paraId="067B7D94" w14:textId="77777777" w:rsidR="00B44992" w:rsidRDefault="00B44992" w:rsidP="00B44992"/>
    <w:p w14:paraId="4A8D4F30" w14:textId="77777777" w:rsidR="00B44992" w:rsidRDefault="00B44992" w:rsidP="00B44992"/>
    <w:p w14:paraId="2A23B5A9" w14:textId="77777777" w:rsidR="00B44992" w:rsidRDefault="00B44992" w:rsidP="00B44992"/>
    <w:p w14:paraId="36FCEA57" w14:textId="77777777" w:rsidR="00B44992" w:rsidRDefault="00B44992" w:rsidP="00B44992"/>
    <w:p w14:paraId="1FB6CC32" w14:textId="77777777" w:rsidR="00B44992" w:rsidRDefault="00B44992" w:rsidP="00B44992">
      <w:r>
        <w:t>## Waveforms</w:t>
      </w:r>
    </w:p>
    <w:p w14:paraId="42C463AB" w14:textId="77777777" w:rsidR="00B44992" w:rsidRDefault="00B44992" w:rsidP="00B44992"/>
    <w:p w14:paraId="0330783B" w14:textId="77777777" w:rsidR="00B44992" w:rsidRDefault="00B44992" w:rsidP="00B44992"/>
    <w:p w14:paraId="7581327E" w14:textId="77777777" w:rsidR="00B44992" w:rsidRDefault="00B44992" w:rsidP="00B44992"/>
    <w:p w14:paraId="787AFB6A" w14:textId="77777777" w:rsidR="00B44992" w:rsidRDefault="00B44992" w:rsidP="00B44992"/>
    <w:p w14:paraId="210C1B27" w14:textId="77777777" w:rsidR="00B44992" w:rsidRDefault="00B44992" w:rsidP="00B44992"/>
    <w:p w14:paraId="687A7491" w14:textId="77777777" w:rsidR="00B44992" w:rsidRDefault="00B44992" w:rsidP="00B44992"/>
    <w:p w14:paraId="3CD6D0DE" w14:textId="77777777" w:rsidR="00B44992" w:rsidRDefault="00B44992" w:rsidP="00B44992"/>
    <w:p w14:paraId="1817A799" w14:textId="77777777" w:rsidR="00B44992" w:rsidRDefault="00B44992" w:rsidP="00B44992">
      <w:r>
        <w:t>&lt;</w:t>
      </w:r>
      <w:proofErr w:type="spellStart"/>
      <w:r>
        <w:t>img</w:t>
      </w:r>
      <w:proofErr w:type="spellEnd"/>
      <w:r>
        <w:t xml:space="preserve"> width="764" alt="</w:t>
      </w:r>
      <w:proofErr w:type="spellStart"/>
      <w:r>
        <w:t>counter_new_waveform</w:t>
      </w:r>
      <w:proofErr w:type="spellEnd"/>
      <w:r>
        <w:t>" src="https://user-images.githubusercontent.com/100422485/194707624-0f9d93ac-6c70-4d70-b28e-94063785f58d.PNG"&gt;</w:t>
      </w:r>
    </w:p>
    <w:p w14:paraId="5E854EFA" w14:textId="77777777" w:rsidR="00B44992" w:rsidRDefault="00B44992" w:rsidP="00B44992"/>
    <w:p w14:paraId="3B33C814" w14:textId="77777777" w:rsidR="00B44992" w:rsidRDefault="00B44992" w:rsidP="00B44992"/>
    <w:p w14:paraId="4C8F7963" w14:textId="77777777" w:rsidR="00B44992" w:rsidRDefault="00B44992" w:rsidP="00B44992"/>
    <w:p w14:paraId="3730A7CD" w14:textId="77777777" w:rsidR="00B44992" w:rsidRDefault="00B44992" w:rsidP="00B44992"/>
    <w:p w14:paraId="60A23F55" w14:textId="77777777" w:rsidR="00B44992" w:rsidRDefault="00B44992" w:rsidP="00B44992"/>
    <w:p w14:paraId="4B64943E" w14:textId="77777777" w:rsidR="00B44992" w:rsidRDefault="00B44992" w:rsidP="00B44992"/>
    <w:p w14:paraId="6C97EBBB" w14:textId="77777777" w:rsidR="00B44992" w:rsidRDefault="00B44992" w:rsidP="00B44992"/>
    <w:p w14:paraId="1B3B63A4" w14:textId="77777777" w:rsidR="00B44992" w:rsidRDefault="00B44992" w:rsidP="00B44992">
      <w:r>
        <w:t>## Author</w:t>
      </w:r>
    </w:p>
    <w:p w14:paraId="506A440C" w14:textId="77777777" w:rsidR="00B44992" w:rsidRDefault="00B44992" w:rsidP="00B44992"/>
    <w:p w14:paraId="17C1666A" w14:textId="77777777" w:rsidR="00B44992" w:rsidRDefault="00B44992" w:rsidP="00B44992"/>
    <w:p w14:paraId="7182B31E" w14:textId="77777777" w:rsidR="00B44992" w:rsidRDefault="00B44992" w:rsidP="00B44992">
      <w:r>
        <w:t>```bash</w:t>
      </w:r>
    </w:p>
    <w:p w14:paraId="3E1E7218" w14:textId="77777777" w:rsidR="00B44992" w:rsidRDefault="00B44992" w:rsidP="00B44992">
      <w:r>
        <w:t>Anandita, National Institute of Technology, Patna</w:t>
      </w:r>
    </w:p>
    <w:p w14:paraId="310BE7A6" w14:textId="77777777" w:rsidR="00B44992" w:rsidRDefault="00B44992" w:rsidP="00B44992">
      <w:r>
        <w:t>```</w:t>
      </w:r>
    </w:p>
    <w:p w14:paraId="30C2987B" w14:textId="77777777" w:rsidR="00B44992" w:rsidRDefault="00B44992" w:rsidP="00B44992"/>
    <w:p w14:paraId="346083F8" w14:textId="77777777" w:rsidR="00B44992" w:rsidRDefault="00B44992" w:rsidP="00B44992"/>
    <w:p w14:paraId="75B3A066" w14:textId="77777777" w:rsidR="00B44992" w:rsidRDefault="00B44992" w:rsidP="00B44992">
      <w:r>
        <w:t>## Acknowledgements</w:t>
      </w:r>
    </w:p>
    <w:p w14:paraId="071D6B0F" w14:textId="77777777" w:rsidR="00B44992" w:rsidRDefault="00B44992" w:rsidP="00B44992"/>
    <w:p w14:paraId="0EA0D79F" w14:textId="77777777" w:rsidR="00B44992" w:rsidRDefault="00B44992" w:rsidP="00B44992"/>
    <w:p w14:paraId="4B7CB8F1" w14:textId="77777777" w:rsidR="00B44992" w:rsidRDefault="00B44992" w:rsidP="00B44992">
      <w:r>
        <w:t xml:space="preserve"> - Kunal Ghosh, Co-founder, VSD Corp. Pvt. Ltd. - kunalpghosh@gmail.com</w:t>
      </w:r>
    </w:p>
    <w:p w14:paraId="0ACFC8A6" w14:textId="77777777" w:rsidR="00B44992" w:rsidRDefault="00B44992" w:rsidP="00B44992">
      <w:r>
        <w:t xml:space="preserve"> </w:t>
      </w:r>
    </w:p>
    <w:p w14:paraId="60514CA3" w14:textId="77777777" w:rsidR="00B44992" w:rsidRDefault="00B44992" w:rsidP="00B44992">
      <w:r>
        <w:t xml:space="preserve"> -FOSSEE, IIT Bombay</w:t>
      </w:r>
    </w:p>
    <w:p w14:paraId="29F5FC3B" w14:textId="77777777" w:rsidR="00B44992" w:rsidRDefault="00B44992" w:rsidP="00B44992"/>
    <w:p w14:paraId="5CDA364E" w14:textId="77777777" w:rsidR="00B44992" w:rsidRDefault="00B44992" w:rsidP="00B44992">
      <w:r>
        <w:t xml:space="preserve"> -Steve Hoover (Founder, Redwood EDA)</w:t>
      </w:r>
    </w:p>
    <w:p w14:paraId="3A622421" w14:textId="77777777" w:rsidR="00B44992" w:rsidRDefault="00B44992" w:rsidP="00B44992"/>
    <w:p w14:paraId="6210DF00" w14:textId="77777777" w:rsidR="00B44992" w:rsidRDefault="00B44992" w:rsidP="00B44992">
      <w:r>
        <w:t xml:space="preserve"> -</w:t>
      </w:r>
      <w:proofErr w:type="spellStart"/>
      <w:r>
        <w:t>Sumanto</w:t>
      </w:r>
      <w:proofErr w:type="spellEnd"/>
      <w:r>
        <w:t xml:space="preserve"> Kar (</w:t>
      </w:r>
      <w:proofErr w:type="spellStart"/>
      <w:r>
        <w:t>eSim</w:t>
      </w:r>
      <w:proofErr w:type="spellEnd"/>
      <w:r>
        <w:t xml:space="preserve"> Team, FOSSEE, IIT Bombay)</w:t>
      </w:r>
    </w:p>
    <w:p w14:paraId="3C47FB1C" w14:textId="77777777" w:rsidR="00B44992" w:rsidRDefault="00B44992" w:rsidP="00B44992"/>
    <w:p w14:paraId="30794188" w14:textId="77777777" w:rsidR="00B44992" w:rsidRDefault="00B44992" w:rsidP="00B44992">
      <w:r>
        <w:t xml:space="preserve"> </w:t>
      </w:r>
    </w:p>
    <w:p w14:paraId="36D3C883" w14:textId="77777777" w:rsidR="00B44992" w:rsidRDefault="00B44992" w:rsidP="00B44992">
      <w:r>
        <w:t>## References</w:t>
      </w:r>
    </w:p>
    <w:p w14:paraId="75C015B7" w14:textId="77777777" w:rsidR="00B44992" w:rsidRDefault="00B44992" w:rsidP="00B44992"/>
    <w:p w14:paraId="0E4EDFD2" w14:textId="650DFC4C" w:rsidR="00CE1F47" w:rsidRDefault="00B44992" w:rsidP="00B44992">
      <w:proofErr w:type="gramStart"/>
      <w:r>
        <w:t>-[</w:t>
      </w:r>
      <w:proofErr w:type="gramEnd"/>
      <w:r>
        <w:t>1]</w:t>
      </w:r>
      <w:r>
        <w:tab/>
        <w:t>NPTEL Lecture on Digital Design by Professor Srinivasan.</w:t>
      </w:r>
    </w:p>
    <w:sectPr w:rsidR="00CE1F47" w:rsidSect="007852A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5814" w14:textId="77777777" w:rsidR="00B44992" w:rsidRDefault="00B44992" w:rsidP="00D95F43">
      <w:pPr>
        <w:spacing w:line="240" w:lineRule="auto"/>
      </w:pPr>
      <w:r>
        <w:separator/>
      </w:r>
    </w:p>
  </w:endnote>
  <w:endnote w:type="continuationSeparator" w:id="0">
    <w:p w14:paraId="0F14AD84" w14:textId="77777777" w:rsidR="00B44992" w:rsidRDefault="00B44992" w:rsidP="00D95F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DB104" w14:textId="77777777" w:rsidR="00B44992" w:rsidRDefault="00B44992" w:rsidP="00D95F43">
      <w:pPr>
        <w:spacing w:line="240" w:lineRule="auto"/>
      </w:pPr>
      <w:r>
        <w:separator/>
      </w:r>
    </w:p>
  </w:footnote>
  <w:footnote w:type="continuationSeparator" w:id="0">
    <w:p w14:paraId="1A454EB4" w14:textId="77777777" w:rsidR="00B44992" w:rsidRDefault="00B44992" w:rsidP="00D95F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pVer" w:val="ᕅᕀᕂ"/>
    <w:docVar w:name="CheckSum" w:val="ᕆᕅᕄᕉ!ᕇᕋᕂᕇ!ᕇᕋᕂᕇ"/>
    <w:docVar w:name="CLIName" w:val="ᕧᖀᕕᕾᕳᖅᖅᕻᕸᕻᕷᕶ!ᕧᖀᕕᕾᕳᖅᖅᕻᕸᕻᕷᕶ!ᕧᖀᕕᕾᕳᖅᖅᕻᕸᕻᕷᕶ"/>
    <w:docVar w:name="DateTime" w:val="ᕃᕁᕄᕋᕁᕄᕂᕄᕂᔲᔲᕃᕈᕌᕃᕆᔲᔺᕙᕟᕦᔽᕃᕌᕂᔻ!ᕃᕂᕁᕊᕁᕄᕂᕄᕄᔲᔲᕄᕃᕌᕂᕉᔲᔺᕙᕟᕦᔽᕇᕌᕅᕂᔻ!ᕃᕂᕁᕊᕁᕄᕂᕄᕄᔲᔲᕄᕃᕌᕂᕉᔲᔺᕙᕟᕦᔽᕇᕌᕅᕂᔻ"/>
    <w:docVar w:name="DoneBy" w:val="ᕥᕦᕮᖆᕳᖇᕸᖁᖇᖄᖈ!ᕭᕧᖀᕕᕾᕳᖅᖅᕻᕸᕻᕷᕶᕯᔲᕐᔲᕓᕛᕢᔲᕺᕳᖀᕶᖁᖈᕷᖄ!ᕭᕧᖀᕕᕾᕳᖅᖅᕻᕸᕻᕷᕶᕯᔲᕐᔲᕓᕛᕢᔲᕺᕳᖀᕶᖁᖈᕷᖄ"/>
    <w:docVar w:name="IPAddress" w:val="ᕙᕠᕔᕕᕩᕞᕃᕋᕆᕂ!ᕖᕞᕚᕕᕩᕞᕂᕂᕆᕆᕋ!ᕖᕞᕚᕕᕩᕞᕂᕂᕆᕆᕋ"/>
    <w:docVar w:name="Random" w:val="18"/>
  </w:docVars>
  <w:rsids>
    <w:rsidRoot w:val="00B44992"/>
    <w:rsid w:val="000A0967"/>
    <w:rsid w:val="00120E7E"/>
    <w:rsid w:val="00456A1B"/>
    <w:rsid w:val="007852AB"/>
    <w:rsid w:val="00960D4A"/>
    <w:rsid w:val="00A0594D"/>
    <w:rsid w:val="00AB5118"/>
    <w:rsid w:val="00AD6962"/>
    <w:rsid w:val="00B44992"/>
    <w:rsid w:val="00C81EC6"/>
    <w:rsid w:val="00CC589F"/>
    <w:rsid w:val="00CE1F47"/>
    <w:rsid w:val="00CF530E"/>
    <w:rsid w:val="00CF6B4A"/>
    <w:rsid w:val="00D9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FEA1E"/>
  <w15:chartTrackingRefBased/>
  <w15:docId w15:val="{4E7C056A-5394-4EDC-ABF5-42E42DE4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205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D95F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3234B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3234B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F43"/>
    <w:rPr>
      <w:rFonts w:asciiTheme="majorHAnsi" w:eastAsiaTheme="majorEastAsia" w:hAnsiTheme="majorHAnsi" w:cstheme="majorBidi"/>
      <w:color w:val="03234B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F43"/>
    <w:rPr>
      <w:rFonts w:asciiTheme="majorHAnsi" w:eastAsiaTheme="majorEastAsia" w:hAnsiTheme="majorHAnsi" w:cstheme="majorBidi"/>
      <w:color w:val="03234B" w:themeColor="tex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95F43"/>
    <w:pPr>
      <w:spacing w:line="240" w:lineRule="auto"/>
      <w:contextualSpacing/>
    </w:pPr>
    <w:rPr>
      <w:rFonts w:asciiTheme="majorHAnsi" w:eastAsiaTheme="majorEastAsia" w:hAnsiTheme="majorHAnsi" w:cstheme="majorBidi"/>
      <w:color w:val="03234B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F43"/>
    <w:rPr>
      <w:rFonts w:asciiTheme="majorHAnsi" w:eastAsiaTheme="majorEastAsia" w:hAnsiTheme="majorHAnsi" w:cstheme="majorBidi"/>
      <w:color w:val="03234B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F43"/>
    <w:pPr>
      <w:numPr>
        <w:ilvl w:val="1"/>
      </w:numPr>
      <w:spacing w:after="160"/>
    </w:pPr>
    <w:rPr>
      <w:rFonts w:asciiTheme="minorHAnsi" w:eastAsiaTheme="minorEastAsia" w:hAnsiTheme="minorHAnsi"/>
      <w:color w:val="03234B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5F43"/>
    <w:rPr>
      <w:rFonts w:asciiTheme="minorHAnsi" w:eastAsiaTheme="minorEastAsia" w:hAnsiTheme="minorHAnsi"/>
      <w:color w:val="03234B" w:themeColor="text1"/>
      <w:spacing w:val="15"/>
    </w:rPr>
  </w:style>
  <w:style w:type="character" w:styleId="Strong">
    <w:name w:val="Strong"/>
    <w:basedOn w:val="DefaultParagraphFont"/>
    <w:uiPriority w:val="22"/>
    <w:qFormat/>
    <w:rsid w:val="00D95F43"/>
    <w:rPr>
      <w:b/>
      <w:bCs/>
      <w:color w:val="03234B" w:themeColor="text1"/>
    </w:rPr>
  </w:style>
  <w:style w:type="character" w:styleId="Emphasis">
    <w:name w:val="Emphasis"/>
    <w:basedOn w:val="DefaultParagraphFont"/>
    <w:uiPriority w:val="20"/>
    <w:qFormat/>
    <w:rsid w:val="00D95F43"/>
    <w:rPr>
      <w:i/>
      <w:iCs/>
      <w:color w:val="E6007E" w:themeColor="accent2"/>
    </w:rPr>
  </w:style>
  <w:style w:type="paragraph" w:styleId="NoSpacing">
    <w:name w:val="No Spacing"/>
    <w:aliases w:val="ST body"/>
    <w:next w:val="Normal"/>
    <w:uiPriority w:val="1"/>
    <w:qFormat/>
    <w:rsid w:val="00CF6B4A"/>
    <w:pPr>
      <w:spacing w:line="360" w:lineRule="auto"/>
    </w:pPr>
    <w:rPr>
      <w:color w:val="03234B" w:themeColor="text1"/>
    </w:rPr>
  </w:style>
  <w:style w:type="paragraph" w:styleId="ListParagraph">
    <w:name w:val="List Paragraph"/>
    <w:basedOn w:val="Normal"/>
    <w:uiPriority w:val="34"/>
    <w:qFormat/>
    <w:rsid w:val="00D95F43"/>
    <w:pPr>
      <w:ind w:left="720"/>
      <w:contextualSpacing/>
    </w:pPr>
    <w:rPr>
      <w:color w:val="03234B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D95F43"/>
    <w:pPr>
      <w:spacing w:before="200" w:after="160"/>
      <w:ind w:left="864" w:right="864"/>
      <w:jc w:val="center"/>
    </w:pPr>
    <w:rPr>
      <w:i/>
      <w:iCs/>
      <w:color w:val="3CB4E6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D95F43"/>
    <w:rPr>
      <w:i/>
      <w:iCs/>
      <w:color w:val="3CB4E6" w:themeColor="accent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F43"/>
    <w:pPr>
      <w:pBdr>
        <w:top w:val="single" w:sz="4" w:space="10" w:color="03234B" w:themeColor="accent1"/>
        <w:bottom w:val="single" w:sz="4" w:space="10" w:color="03234B" w:themeColor="accent1"/>
      </w:pBdr>
      <w:spacing w:before="360" w:after="360"/>
      <w:ind w:left="864" w:right="864"/>
      <w:jc w:val="center"/>
    </w:pPr>
    <w:rPr>
      <w:i/>
      <w:iCs/>
      <w:color w:val="03234B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F43"/>
    <w:rPr>
      <w:i/>
      <w:iCs/>
      <w:color w:val="03234B" w:themeColor="text1"/>
    </w:rPr>
  </w:style>
  <w:style w:type="character" w:styleId="SubtleEmphasis">
    <w:name w:val="Subtle Emphasis"/>
    <w:basedOn w:val="DefaultParagraphFont"/>
    <w:uiPriority w:val="19"/>
    <w:qFormat/>
    <w:rsid w:val="00D95F43"/>
    <w:rPr>
      <w:i/>
      <w:iCs/>
      <w:color w:val="3CB4E6" w:themeColor="accent3"/>
    </w:rPr>
  </w:style>
  <w:style w:type="character" w:styleId="IntenseEmphasis">
    <w:name w:val="Intense Emphasis"/>
    <w:basedOn w:val="DefaultParagraphFont"/>
    <w:uiPriority w:val="21"/>
    <w:qFormat/>
    <w:rsid w:val="00D95F43"/>
    <w:rPr>
      <w:i/>
      <w:iCs/>
      <w:color w:val="03234B" w:themeColor="text1"/>
    </w:rPr>
  </w:style>
  <w:style w:type="character" w:styleId="SubtleReference">
    <w:name w:val="Subtle Reference"/>
    <w:basedOn w:val="DefaultParagraphFont"/>
    <w:uiPriority w:val="31"/>
    <w:qFormat/>
    <w:rsid w:val="00D95F43"/>
    <w:rPr>
      <w:smallCaps/>
      <w:color w:val="3CB4E6" w:themeColor="accent3"/>
    </w:rPr>
  </w:style>
  <w:style w:type="character" w:styleId="IntenseReference">
    <w:name w:val="Intense Reference"/>
    <w:basedOn w:val="DefaultParagraphFont"/>
    <w:uiPriority w:val="32"/>
    <w:qFormat/>
    <w:rsid w:val="00D95F43"/>
    <w:rPr>
      <w:b/>
      <w:bCs/>
      <w:smallCaps/>
      <w:color w:val="03234B" w:themeColor="text1"/>
      <w:spacing w:val="5"/>
    </w:rPr>
  </w:style>
  <w:style w:type="character" w:styleId="BookTitle">
    <w:name w:val="Book Title"/>
    <w:basedOn w:val="DefaultParagraphFont"/>
    <w:uiPriority w:val="33"/>
    <w:qFormat/>
    <w:rsid w:val="00D95F43"/>
    <w:rPr>
      <w:b/>
      <w:bCs/>
      <w:i/>
      <w:iCs/>
      <w:color w:val="03234B" w:themeColor="tex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5F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F43"/>
  </w:style>
  <w:style w:type="paragraph" w:styleId="Footer">
    <w:name w:val="footer"/>
    <w:basedOn w:val="Normal"/>
    <w:link w:val="FooterChar"/>
    <w:uiPriority w:val="99"/>
    <w:unhideWhenUsed/>
    <w:rsid w:val="00D95F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TMicroelectronics 2020">
      <a:dk1>
        <a:srgbClr val="03234B"/>
      </a:dk1>
      <a:lt1>
        <a:srgbClr val="FFFFFF"/>
      </a:lt1>
      <a:dk2>
        <a:srgbClr val="464650"/>
      </a:dk2>
      <a:lt2>
        <a:srgbClr val="E8E8E9"/>
      </a:lt2>
      <a:accent1>
        <a:srgbClr val="03234B"/>
      </a:accent1>
      <a:accent2>
        <a:srgbClr val="E6007E"/>
      </a:accent2>
      <a:accent3>
        <a:srgbClr val="3CB4E6"/>
      </a:accent3>
      <a:accent4>
        <a:srgbClr val="FFD200"/>
      </a:accent4>
      <a:accent5>
        <a:srgbClr val="49B170"/>
      </a:accent5>
      <a:accent6>
        <a:srgbClr val="8C0078"/>
      </a:accent6>
      <a:hlink>
        <a:srgbClr val="03234B"/>
      </a:hlink>
      <a:folHlink>
        <a:srgbClr val="03234B"/>
      </a:folHlink>
    </a:clrScheme>
    <a:fontScheme name="STMicroelectronics 2020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11AD5DA37A9458C2962493D7DC14B" ma:contentTypeVersion="13" ma:contentTypeDescription="Create a new document." ma:contentTypeScope="" ma:versionID="f864bb5674d80d70a838dc29a2d66eef">
  <xsd:schema xmlns:xsd="http://www.w3.org/2001/XMLSchema" xmlns:xs="http://www.w3.org/2001/XMLSchema" xmlns:p="http://schemas.microsoft.com/office/2006/metadata/properties" xmlns:ns3="f3053290-03f5-4abd-a502-4193d9a980c9" xmlns:ns4="109e6646-2a17-4c65-a606-79e019c3d0f9" targetNamespace="http://schemas.microsoft.com/office/2006/metadata/properties" ma:root="true" ma:fieldsID="c090818561f5719306ae599b8a0af89b" ns3:_="" ns4:_="">
    <xsd:import namespace="f3053290-03f5-4abd-a502-4193d9a980c9"/>
    <xsd:import namespace="109e6646-2a17-4c65-a606-79e019c3d0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53290-03f5-4abd-a502-4193d9a98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e6646-2a17-4c65-a606-79e019c3d0f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80C53-3937-4D83-AD08-52D02F26A8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C459FA-93DE-4A3B-AE13-5D4117612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53290-03f5-4abd-a502-4193d9a980c9"/>
    <ds:schemaRef ds:uri="109e6646-2a17-4c65-a606-79e019c3d0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B0126-2DBD-4312-A539-54B96EE1B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Anandita ANANDITA</dc:creator>
  <cp:keywords>STMicroelectronics</cp:keywords>
  <dc:description/>
  <cp:lastModifiedBy>Anandita ANANDITA</cp:lastModifiedBy>
  <cp:revision>2</cp:revision>
  <dcterms:created xsi:type="dcterms:W3CDTF">2022-10-08T15:48:00Z</dcterms:created>
  <dcterms:modified xsi:type="dcterms:W3CDTF">2022-10-08T15:48:00Z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8c7287-838c-46dd-b281-b1140229e67a_Enabled">
    <vt:lpwstr>true</vt:lpwstr>
  </property>
  <property fmtid="{D5CDD505-2E9C-101B-9397-08002B2CF9AE}" pid="3" name="MSIP_Label_cf8c7287-838c-46dd-b281-b1140229e67a_SetDate">
    <vt:lpwstr>2022-10-08T15:46:48Z</vt:lpwstr>
  </property>
  <property fmtid="{D5CDD505-2E9C-101B-9397-08002B2CF9AE}" pid="4" name="MSIP_Label_cf8c7287-838c-46dd-b281-b1140229e67a_Method">
    <vt:lpwstr>Privileged</vt:lpwstr>
  </property>
  <property fmtid="{D5CDD505-2E9C-101B-9397-08002B2CF9AE}" pid="5" name="MSIP_Label_cf8c7287-838c-46dd-b281-b1140229e67a_Name">
    <vt:lpwstr>cf8c7287-838c-46dd-b281-b1140229e67a</vt:lpwstr>
  </property>
  <property fmtid="{D5CDD505-2E9C-101B-9397-08002B2CF9AE}" pid="6" name="MSIP_Label_cf8c7287-838c-46dd-b281-b1140229e67a_SiteId">
    <vt:lpwstr>75e027c9-20d5-47d5-b82f-77d7cd041e8f</vt:lpwstr>
  </property>
  <property fmtid="{D5CDD505-2E9C-101B-9397-08002B2CF9AE}" pid="7" name="MSIP_Label_cf8c7287-838c-46dd-b281-b1140229e67a_ActionId">
    <vt:lpwstr>56935dae-9918-4efc-90a6-0ea7b534650c</vt:lpwstr>
  </property>
  <property fmtid="{D5CDD505-2E9C-101B-9397-08002B2CF9AE}" pid="8" name="MSIP_Label_cf8c7287-838c-46dd-b281-b1140229e67a_ContentBits">
    <vt:lpwstr>0</vt:lpwstr>
  </property>
</Properties>
</file>